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CA" w:rsidRDefault="00213533" w:rsidP="00213533">
      <w:pPr>
        <w:pStyle w:val="Ttulo1"/>
        <w:rPr>
          <w:sz w:val="26"/>
        </w:rPr>
      </w:pPr>
      <w:bookmarkStart w:id="0" w:name="OLE_LINK1"/>
      <w:bookmarkStart w:id="1" w:name="OLE_LINK2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5pt;height:57pt">
            <v:imagedata r:id="rId6" o:title="Anagrama UNPRECO"/>
          </v:shape>
        </w:pict>
      </w:r>
    </w:p>
    <w:p w:rsidR="005667CA" w:rsidRDefault="005667CA" w:rsidP="005667CA">
      <w:pPr>
        <w:pStyle w:val="Ttulo1"/>
        <w:rPr>
          <w:sz w:val="24"/>
        </w:rPr>
      </w:pPr>
    </w:p>
    <w:p w:rsidR="005667CA" w:rsidRDefault="005667CA" w:rsidP="005667CA">
      <w:pPr>
        <w:pStyle w:val="Ttulo1"/>
        <w:rPr>
          <w:sz w:val="24"/>
        </w:rPr>
      </w:pPr>
      <w:r>
        <w:rPr>
          <w:sz w:val="24"/>
        </w:rPr>
        <w:t xml:space="preserve">  </w:t>
      </w:r>
    </w:p>
    <w:p w:rsidR="005667CA" w:rsidRPr="00AA1485" w:rsidRDefault="005667CA" w:rsidP="005667CA">
      <w:pPr>
        <w:pStyle w:val="Ttulo1"/>
        <w:rPr>
          <w:sz w:val="24"/>
        </w:rPr>
      </w:pPr>
      <w:r w:rsidRPr="00AA1485">
        <w:rPr>
          <w:sz w:val="24"/>
        </w:rPr>
        <w:t>CIRCULAR:</w:t>
      </w:r>
      <w:r w:rsidR="00223821">
        <w:rPr>
          <w:sz w:val="24"/>
        </w:rPr>
        <w:t xml:space="preserve"> 02</w:t>
      </w:r>
      <w:r>
        <w:rPr>
          <w:sz w:val="24"/>
        </w:rPr>
        <w:t>/2014</w:t>
      </w:r>
    </w:p>
    <w:p w:rsidR="005667CA" w:rsidRPr="00AA1485" w:rsidRDefault="0053546E" w:rsidP="005667CA">
      <w:pPr>
        <w:rPr>
          <w:b/>
          <w:bCs/>
        </w:rPr>
      </w:pPr>
      <w:r>
        <w:rPr>
          <w:b/>
          <w:bCs/>
        </w:rPr>
        <w:t>FECHA: 15</w:t>
      </w:r>
      <w:r w:rsidR="005667CA">
        <w:rPr>
          <w:b/>
          <w:bCs/>
        </w:rPr>
        <w:t>/01/2014</w:t>
      </w:r>
    </w:p>
    <w:p w:rsidR="005667CA" w:rsidRDefault="005667CA" w:rsidP="005667CA">
      <w:pPr>
        <w:pStyle w:val="Textoindependiente2"/>
      </w:pPr>
      <w:r w:rsidRPr="00AA1485">
        <w:t xml:space="preserve">ASUNTO: </w:t>
      </w:r>
      <w:r>
        <w:t>IMPRESOS 598 AUTORIZACION VENTA CON RECARGO</w:t>
      </w:r>
    </w:p>
    <w:p w:rsidR="0053546E" w:rsidRPr="00144411" w:rsidRDefault="0053546E" w:rsidP="005667CA">
      <w:pPr>
        <w:pStyle w:val="Textoindependiente2"/>
        <w:rPr>
          <w:u w:val="single"/>
        </w:rPr>
      </w:pPr>
      <w:r w:rsidRPr="00144411">
        <w:rPr>
          <w:u w:val="single"/>
        </w:rPr>
        <w:t>_________________________________________________________________</w:t>
      </w:r>
    </w:p>
    <w:p w:rsidR="005667CA" w:rsidRDefault="005667CA" w:rsidP="005667CA">
      <w:pPr>
        <w:pStyle w:val="Textoindependiente2"/>
      </w:pPr>
    </w:p>
    <w:p w:rsidR="005667CA" w:rsidRPr="00B24D1F" w:rsidRDefault="005667CA" w:rsidP="005667CA">
      <w:pPr>
        <w:jc w:val="both"/>
      </w:pPr>
      <w:r>
        <w:t>Estimados/as compañeros/as:</w:t>
      </w:r>
    </w:p>
    <w:p w:rsidR="005667CA" w:rsidRDefault="005667CA" w:rsidP="005667CA">
      <w:pPr>
        <w:spacing w:before="100" w:beforeAutospacing="1" w:after="100" w:afterAutospacing="1"/>
        <w:jc w:val="both"/>
      </w:pPr>
      <w:r>
        <w:t xml:space="preserve">Ya tenéis a vuestra disposición en las Delegaciones de </w:t>
      </w:r>
      <w:proofErr w:type="spellStart"/>
      <w:r>
        <w:t>Logista</w:t>
      </w:r>
      <w:proofErr w:type="spellEnd"/>
      <w:r>
        <w:t>,</w:t>
      </w:r>
      <w:r w:rsidRPr="00B24D1F">
        <w:t xml:space="preserve"> los impresos del Comisionado para el Mercado de Tabacos para la declaración – liquidación de la tasa por autorización para la venta de tabaco con recargo válidos para el año 2014</w:t>
      </w:r>
      <w:r>
        <w:t xml:space="preserve"> (modelo 598)</w:t>
      </w:r>
      <w:r w:rsidRPr="00B24D1F">
        <w:t>.</w:t>
      </w:r>
    </w:p>
    <w:p w:rsidR="005667CA" w:rsidRPr="00B24D1F" w:rsidRDefault="005667CA" w:rsidP="005667CA">
      <w:pPr>
        <w:spacing w:before="100" w:beforeAutospacing="1" w:after="100" w:afterAutospacing="1"/>
        <w:jc w:val="both"/>
      </w:pP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 xml:space="preserve"> de Presupuestos Generales del Estado para 2014 incluye un incremento de las tasas públicas de un 1 %, por lo que el importe de la tasa  a liquidar durante 2014 por autorización para la venta con recargo asciende a 222,02 €.</w:t>
      </w:r>
    </w:p>
    <w:p w:rsidR="005667CA" w:rsidRPr="00B24D1F" w:rsidRDefault="005667CA" w:rsidP="005667CA">
      <w:pPr>
        <w:spacing w:before="100" w:beforeAutospacing="1" w:after="100" w:afterAutospacing="1"/>
        <w:jc w:val="both"/>
      </w:pPr>
      <w:r w:rsidRPr="00B24D1F">
        <w:t xml:space="preserve">El Código SAP con el que </w:t>
      </w:r>
      <w:r>
        <w:t>se pueden</w:t>
      </w:r>
      <w:r w:rsidRPr="00B24D1F">
        <w:t xml:space="preserve"> realizar </w:t>
      </w:r>
      <w:r>
        <w:t>los</w:t>
      </w:r>
      <w:r w:rsidRPr="00B24D1F">
        <w:t xml:space="preserve"> pedidos seguirá siendo el mismo por el que habitualmente </w:t>
      </w:r>
      <w:r>
        <w:t>se viene</w:t>
      </w:r>
      <w:r w:rsidRPr="00B24D1F">
        <w:t xml:space="preserve"> realizando.</w:t>
      </w:r>
    </w:p>
    <w:tbl>
      <w:tblPr>
        <w:tblW w:w="7575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1"/>
      </w:tblGrid>
      <w:tr w:rsidR="005667CA" w:rsidRPr="00B24D1F">
        <w:trPr>
          <w:tblCellSpacing w:w="15" w:type="dxa"/>
          <w:jc w:val="center"/>
        </w:trPr>
        <w:tc>
          <w:tcPr>
            <w:tcW w:w="0" w:type="auto"/>
            <w:shd w:val="clear" w:color="auto" w:fill="CCCCCC"/>
            <w:vAlign w:val="center"/>
          </w:tcPr>
          <w:tbl>
            <w:tblPr>
              <w:tblpPr w:leftFromText="45" w:rightFromText="45" w:vertAnchor="text"/>
              <w:tblW w:w="8340" w:type="dxa"/>
              <w:tblCellSpacing w:w="15" w:type="dxa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9"/>
              <w:gridCol w:w="2471"/>
            </w:tblGrid>
            <w:tr w:rsidR="005667CA" w:rsidRPr="00B24D1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vAlign w:val="center"/>
                </w:tcPr>
                <w:p w:rsidR="005667CA" w:rsidRPr="00B24D1F" w:rsidRDefault="005667CA" w:rsidP="005667CA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24D1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Denominación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vAlign w:val="center"/>
                </w:tcPr>
                <w:p w:rsidR="005667CA" w:rsidRPr="00B24D1F" w:rsidRDefault="005667CA" w:rsidP="005667CA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24D1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Código SAP</w:t>
                  </w:r>
                </w:p>
              </w:tc>
            </w:tr>
            <w:tr w:rsidR="005667CA" w:rsidRPr="00B24D1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5667CA" w:rsidRPr="00B24D1F" w:rsidRDefault="005667CA" w:rsidP="005667C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4D1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COMISIONADO IMP 2º CANAL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5667CA" w:rsidRPr="00B24D1F" w:rsidRDefault="005667CA" w:rsidP="005667C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38244</w:t>
                  </w:r>
                </w:p>
              </w:tc>
            </w:tr>
          </w:tbl>
          <w:p w:rsidR="005667CA" w:rsidRPr="00B24D1F" w:rsidRDefault="005667CA" w:rsidP="005667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667CA" w:rsidRDefault="005667CA" w:rsidP="005667CA">
      <w:pPr>
        <w:jc w:val="both"/>
      </w:pPr>
    </w:p>
    <w:p w:rsidR="005667CA" w:rsidRPr="009B621A" w:rsidRDefault="005667CA" w:rsidP="005667CA">
      <w:pPr>
        <w:jc w:val="both"/>
        <w:rPr>
          <w:sz w:val="22"/>
          <w:szCs w:val="22"/>
        </w:rPr>
      </w:pPr>
    </w:p>
    <w:p w:rsidR="005667CA" w:rsidRPr="009B621A" w:rsidRDefault="005667CA" w:rsidP="005667CA">
      <w:pPr>
        <w:jc w:val="both"/>
        <w:rPr>
          <w:sz w:val="22"/>
          <w:szCs w:val="22"/>
        </w:rPr>
      </w:pPr>
      <w:r w:rsidRPr="009B621A">
        <w:rPr>
          <w:sz w:val="22"/>
          <w:szCs w:val="22"/>
        </w:rPr>
        <w:t>Sin otro</w:t>
      </w:r>
      <w:r w:rsidR="00144411">
        <w:rPr>
          <w:sz w:val="22"/>
          <w:szCs w:val="22"/>
        </w:rPr>
        <w:t xml:space="preserve"> particular, un </w:t>
      </w:r>
      <w:r w:rsidRPr="009B621A">
        <w:rPr>
          <w:sz w:val="22"/>
          <w:szCs w:val="22"/>
        </w:rPr>
        <w:t>saludo</w:t>
      </w:r>
      <w:r w:rsidR="00144411">
        <w:rPr>
          <w:sz w:val="22"/>
          <w:szCs w:val="22"/>
        </w:rPr>
        <w:t>.</w:t>
      </w:r>
    </w:p>
    <w:p w:rsidR="005667CA" w:rsidRPr="009B621A" w:rsidRDefault="005667CA" w:rsidP="005667CA">
      <w:pPr>
        <w:jc w:val="both"/>
        <w:rPr>
          <w:sz w:val="22"/>
          <w:szCs w:val="22"/>
        </w:rPr>
      </w:pPr>
    </w:p>
    <w:p w:rsidR="005667CA" w:rsidRDefault="005667CA" w:rsidP="005667CA">
      <w:pPr>
        <w:jc w:val="center"/>
      </w:pPr>
    </w:p>
    <w:bookmarkEnd w:id="0"/>
    <w:bookmarkEnd w:id="1"/>
    <w:p w:rsidR="005667CA" w:rsidRDefault="00213533" w:rsidP="005667CA">
      <w:pPr>
        <w:jc w:val="center"/>
      </w:pPr>
      <w:r w:rsidRPr="00EF1A22">
        <w:pict>
          <v:shape id="_x0000_i1026" type="#_x0000_t75" style="width:128.25pt;height:89.25pt">
            <v:imagedata r:id="rId7" o:title="firma Encarni"/>
          </v:shape>
        </w:pict>
      </w:r>
    </w:p>
    <w:p w:rsidR="00213533" w:rsidRDefault="00213533" w:rsidP="005667CA">
      <w:pPr>
        <w:jc w:val="center"/>
      </w:pPr>
    </w:p>
    <w:p w:rsidR="00213533" w:rsidRDefault="00213533" w:rsidP="005667CA">
      <w:pPr>
        <w:jc w:val="center"/>
      </w:pPr>
    </w:p>
    <w:p w:rsidR="00213533" w:rsidRDefault="00213533" w:rsidP="005667CA">
      <w:pPr>
        <w:jc w:val="center"/>
      </w:pPr>
    </w:p>
    <w:p w:rsidR="00213533" w:rsidRDefault="00213533" w:rsidP="005667CA">
      <w:pPr>
        <w:jc w:val="center"/>
      </w:pPr>
    </w:p>
    <w:p w:rsidR="000325D4" w:rsidRDefault="000325D4" w:rsidP="005667CA">
      <w:pPr>
        <w:jc w:val="center"/>
      </w:pPr>
    </w:p>
    <w:p w:rsidR="000325D4" w:rsidRDefault="000325D4" w:rsidP="005667CA">
      <w:pPr>
        <w:jc w:val="center"/>
      </w:pPr>
    </w:p>
    <w:p w:rsidR="000325D4" w:rsidRDefault="000325D4" w:rsidP="005667CA">
      <w:pPr>
        <w:jc w:val="center"/>
      </w:pPr>
    </w:p>
    <w:p w:rsidR="00213533" w:rsidRDefault="00213533" w:rsidP="005667CA">
      <w:pPr>
        <w:jc w:val="center"/>
      </w:pPr>
    </w:p>
    <w:p w:rsidR="00213533" w:rsidRDefault="00213533" w:rsidP="005667CA">
      <w:pPr>
        <w:jc w:val="center"/>
      </w:pPr>
    </w:p>
    <w:p w:rsidR="00213533" w:rsidRDefault="00213533" w:rsidP="005667CA">
      <w:pPr>
        <w:jc w:val="center"/>
      </w:pPr>
    </w:p>
    <w:p w:rsidR="00213533" w:rsidRDefault="00213533" w:rsidP="005667CA">
      <w:pPr>
        <w:jc w:val="center"/>
      </w:pPr>
    </w:p>
    <w:p w:rsidR="00213533" w:rsidRPr="00B62169" w:rsidRDefault="00213533" w:rsidP="00213533">
      <w:pPr>
        <w:ind w:left="283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Pr="00B62169">
        <w:rPr>
          <w:b/>
          <w:sz w:val="20"/>
          <w:szCs w:val="20"/>
        </w:rPr>
        <w:t>UNPRECO</w:t>
      </w:r>
    </w:p>
    <w:p w:rsidR="00213533" w:rsidRDefault="00213533" w:rsidP="00213533">
      <w:pPr>
        <w:jc w:val="center"/>
      </w:pPr>
      <w:r w:rsidRPr="00E70429">
        <w:rPr>
          <w:sz w:val="20"/>
          <w:szCs w:val="20"/>
        </w:rPr>
        <w:t>C/ San Diego de Alcalá, nº</w:t>
      </w:r>
      <w:r>
        <w:rPr>
          <w:sz w:val="20"/>
          <w:szCs w:val="20"/>
        </w:rPr>
        <w:t xml:space="preserve"> 6 – Bajo dcha., 14005 – Córdoba  </w:t>
      </w:r>
      <w:r w:rsidRPr="00E70429">
        <w:rPr>
          <w:sz w:val="20"/>
          <w:szCs w:val="20"/>
        </w:rPr>
        <w:t>Tel. 95</w:t>
      </w:r>
      <w:r>
        <w:rPr>
          <w:sz w:val="20"/>
          <w:szCs w:val="20"/>
        </w:rPr>
        <w:t xml:space="preserve">7 23 </w:t>
      </w:r>
      <w:proofErr w:type="spellStart"/>
      <w:r>
        <w:rPr>
          <w:sz w:val="20"/>
          <w:szCs w:val="20"/>
        </w:rPr>
        <w:t>23</w:t>
      </w:r>
      <w:proofErr w:type="spellEnd"/>
      <w:r>
        <w:rPr>
          <w:sz w:val="20"/>
          <w:szCs w:val="20"/>
        </w:rPr>
        <w:t xml:space="preserve"> 55 – Fax 957 23 01 92                                                                                </w:t>
      </w:r>
      <w:r w:rsidRPr="0022774E">
        <w:rPr>
          <w:sz w:val="18"/>
          <w:szCs w:val="18"/>
          <w:u w:val="single"/>
        </w:rPr>
        <w:t>Correo Electrónico</w:t>
      </w:r>
      <w:r w:rsidRPr="0022774E">
        <w:rPr>
          <w:sz w:val="18"/>
          <w:szCs w:val="18"/>
        </w:rPr>
        <w:t xml:space="preserve">: </w:t>
      </w:r>
      <w:smartTag w:uri="urn:schemas-microsoft-com:office:smarttags" w:element="PersonName">
        <w:r w:rsidRPr="0022774E">
          <w:rPr>
            <w:sz w:val="18"/>
            <w:szCs w:val="18"/>
          </w:rPr>
          <w:t>unpreco@telefonica.net</w:t>
        </w:r>
      </w:smartTag>
      <w:r w:rsidRPr="0022774E">
        <w:rPr>
          <w:sz w:val="18"/>
          <w:szCs w:val="18"/>
        </w:rPr>
        <w:t xml:space="preserve"> – </w:t>
      </w:r>
      <w:r w:rsidRPr="0022774E">
        <w:rPr>
          <w:sz w:val="18"/>
          <w:szCs w:val="18"/>
          <w:u w:val="single"/>
        </w:rPr>
        <w:t>Web</w:t>
      </w:r>
      <w:r w:rsidRPr="0022774E">
        <w:rPr>
          <w:sz w:val="18"/>
          <w:szCs w:val="18"/>
        </w:rPr>
        <w:t xml:space="preserve">: www.unpreco.com – </w:t>
      </w:r>
      <w:r w:rsidRPr="0022774E">
        <w:rPr>
          <w:sz w:val="18"/>
          <w:szCs w:val="18"/>
          <w:u w:val="single"/>
        </w:rPr>
        <w:t>Blo</w:t>
      </w:r>
      <w:r w:rsidRPr="0022774E">
        <w:rPr>
          <w:sz w:val="18"/>
          <w:szCs w:val="18"/>
        </w:rPr>
        <w:t xml:space="preserve">g </w:t>
      </w:r>
      <w:r>
        <w:rPr>
          <w:sz w:val="18"/>
          <w:szCs w:val="18"/>
        </w:rPr>
        <w:t>integrado en la propia W</w:t>
      </w:r>
      <w:r w:rsidRPr="0022774E">
        <w:rPr>
          <w:sz w:val="18"/>
          <w:szCs w:val="18"/>
        </w:rPr>
        <w:t>eb</w:t>
      </w:r>
      <w:r>
        <w:t xml:space="preserve"> </w:t>
      </w:r>
    </w:p>
    <w:p w:rsidR="00213533" w:rsidRDefault="00213533" w:rsidP="00213533"/>
    <w:p w:rsidR="00213533" w:rsidRDefault="00213533" w:rsidP="005667CA">
      <w:pPr>
        <w:jc w:val="center"/>
      </w:pPr>
    </w:p>
    <w:sectPr w:rsidR="00213533" w:rsidSect="005667CA">
      <w:type w:val="continuous"/>
      <w:pgSz w:w="11906" w:h="16838"/>
      <w:pgMar w:top="1016" w:right="1701" w:bottom="3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11A" w:rsidRDefault="00E3711A">
      <w:r>
        <w:separator/>
      </w:r>
    </w:p>
  </w:endnote>
  <w:endnote w:type="continuationSeparator" w:id="0">
    <w:p w:rsidR="00E3711A" w:rsidRDefault="00E37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11A" w:rsidRDefault="00E3711A">
      <w:r>
        <w:separator/>
      </w:r>
    </w:p>
  </w:footnote>
  <w:footnote w:type="continuationSeparator" w:id="0">
    <w:p w:rsidR="00E3711A" w:rsidRDefault="00E371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7CA"/>
    <w:rsid w:val="000325D4"/>
    <w:rsid w:val="00123612"/>
    <w:rsid w:val="00144411"/>
    <w:rsid w:val="00213533"/>
    <w:rsid w:val="00223821"/>
    <w:rsid w:val="00461F99"/>
    <w:rsid w:val="00506B3B"/>
    <w:rsid w:val="0053546E"/>
    <w:rsid w:val="005667CA"/>
    <w:rsid w:val="006150A0"/>
    <w:rsid w:val="00683C85"/>
    <w:rsid w:val="00727A53"/>
    <w:rsid w:val="00844A41"/>
    <w:rsid w:val="00943DB7"/>
    <w:rsid w:val="00973368"/>
    <w:rsid w:val="00B54435"/>
    <w:rsid w:val="00BC0983"/>
    <w:rsid w:val="00E12648"/>
    <w:rsid w:val="00E3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C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5667CA"/>
    <w:pPr>
      <w:keepNext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667CA"/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5667CA"/>
    <w:pPr>
      <w:jc w:val="both"/>
    </w:pPr>
    <w:rPr>
      <w:b/>
      <w:bCs/>
      <w:sz w:val="26"/>
    </w:rPr>
  </w:style>
  <w:style w:type="character" w:customStyle="1" w:styleId="Textoindependiente2Car">
    <w:name w:val="Texto independiente 2 Car"/>
    <w:basedOn w:val="Fuentedeprrafopredeter"/>
    <w:link w:val="Textoindependiente2"/>
    <w:rsid w:val="005667CA"/>
    <w:rPr>
      <w:rFonts w:ascii="Times New Roman" w:eastAsia="Times New Roman" w:hAnsi="Times New Roman" w:cs="Times New Roman"/>
      <w:b/>
      <w:bCs/>
      <w:sz w:val="26"/>
      <w:szCs w:val="24"/>
      <w:lang w:eastAsia="es-ES"/>
    </w:rPr>
  </w:style>
  <w:style w:type="paragraph" w:styleId="Piedepgina">
    <w:name w:val="footer"/>
    <w:basedOn w:val="Normal"/>
    <w:link w:val="PiedepginaCar"/>
    <w:rsid w:val="005667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667C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5667C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7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7C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UNION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usuario</cp:lastModifiedBy>
  <cp:revision>2</cp:revision>
  <dcterms:created xsi:type="dcterms:W3CDTF">2014-01-15T17:33:00Z</dcterms:created>
  <dcterms:modified xsi:type="dcterms:W3CDTF">2014-01-15T17:33:00Z</dcterms:modified>
</cp:coreProperties>
</file>